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E9004" w14:textId="1FD5EE8B" w:rsidR="000C35FC" w:rsidRPr="000C35FC" w:rsidRDefault="000C1FEA" w:rsidP="00DA088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481AC5" w14:textId="77777777" w:rsidR="005B2079" w:rsidRPr="005B2079" w:rsidRDefault="005B2079" w:rsidP="005B2079">
      <w:pPr>
        <w:ind w:left="737" w:right="464"/>
        <w:jc w:val="center"/>
        <w:rPr>
          <w:rFonts w:ascii="Times New Roman" w:hAnsi="Times New Roman" w:cs="Times New Roman"/>
          <w:b/>
          <w:sz w:val="28"/>
        </w:rPr>
      </w:pPr>
      <w:r w:rsidRPr="005B2079">
        <w:rPr>
          <w:rFonts w:ascii="Times New Roman" w:hAnsi="Times New Roman" w:cs="Times New Roman"/>
          <w:b/>
          <w:sz w:val="28"/>
        </w:rPr>
        <w:t>Согласие</w:t>
      </w:r>
      <w:r w:rsidRPr="005B2079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5B2079">
        <w:rPr>
          <w:rFonts w:ascii="Times New Roman" w:hAnsi="Times New Roman" w:cs="Times New Roman"/>
          <w:b/>
          <w:sz w:val="28"/>
        </w:rPr>
        <w:t>на</w:t>
      </w:r>
      <w:r w:rsidRPr="005B207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B2079">
        <w:rPr>
          <w:rFonts w:ascii="Times New Roman" w:hAnsi="Times New Roman" w:cs="Times New Roman"/>
          <w:b/>
          <w:sz w:val="28"/>
        </w:rPr>
        <w:t>обработку</w:t>
      </w:r>
      <w:r w:rsidRPr="005B2079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5B2079">
        <w:rPr>
          <w:rFonts w:ascii="Times New Roman" w:hAnsi="Times New Roman" w:cs="Times New Roman"/>
          <w:b/>
          <w:sz w:val="28"/>
        </w:rPr>
        <w:t>персональных</w:t>
      </w:r>
      <w:r w:rsidRPr="005B2079">
        <w:rPr>
          <w:rFonts w:ascii="Times New Roman" w:hAnsi="Times New Roman" w:cs="Times New Roman"/>
          <w:b/>
          <w:spacing w:val="-15"/>
          <w:sz w:val="28"/>
        </w:rPr>
        <w:t xml:space="preserve"> </w:t>
      </w:r>
      <w:r w:rsidRPr="005B2079">
        <w:rPr>
          <w:rFonts w:ascii="Times New Roman" w:hAnsi="Times New Roman" w:cs="Times New Roman"/>
          <w:b/>
          <w:spacing w:val="-2"/>
          <w:sz w:val="28"/>
        </w:rPr>
        <w:t>данных</w:t>
      </w:r>
    </w:p>
    <w:p w14:paraId="2437F1B4" w14:textId="77777777" w:rsidR="005B2079" w:rsidRDefault="005B2079" w:rsidP="005B2079">
      <w:pPr>
        <w:pStyle w:val="a3"/>
        <w:spacing w:before="321"/>
        <w:ind w:left="0"/>
        <w:rPr>
          <w:b/>
        </w:rPr>
      </w:pPr>
    </w:p>
    <w:p w14:paraId="11403CDE" w14:textId="49CD72D6" w:rsidR="005B2079" w:rsidRDefault="005B2079" w:rsidP="005B2079">
      <w:pPr>
        <w:pStyle w:val="a3"/>
        <w:tabs>
          <w:tab w:val="left" w:pos="1717"/>
          <w:tab w:val="left" w:pos="9752"/>
        </w:tabs>
        <w:spacing w:before="1"/>
        <w:ind w:left="340"/>
      </w:pPr>
      <w:r>
        <w:rPr>
          <w:spacing w:val="-5"/>
        </w:rPr>
        <w:t>Я,</w:t>
      </w:r>
      <w:r>
        <w:t>____________________________________________________________</w:t>
      </w:r>
    </w:p>
    <w:p w14:paraId="686BC625" w14:textId="77777777" w:rsidR="005B2079" w:rsidRDefault="005B2079" w:rsidP="005B2079">
      <w:pPr>
        <w:pStyle w:val="a3"/>
        <w:spacing w:before="158"/>
        <w:jc w:val="both"/>
      </w:pPr>
      <w:r>
        <w:t>(фамилия,</w:t>
      </w:r>
      <w:r>
        <w:rPr>
          <w:spacing w:val="-8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rPr>
          <w:spacing w:val="-2"/>
        </w:rPr>
        <w:t>полностью),</w:t>
      </w:r>
    </w:p>
    <w:p w14:paraId="099D6DCF" w14:textId="77777777" w:rsidR="005B2079" w:rsidRDefault="005B2079" w:rsidP="005B2079">
      <w:pPr>
        <w:pStyle w:val="a3"/>
        <w:ind w:left="0"/>
      </w:pPr>
    </w:p>
    <w:p w14:paraId="778A550B" w14:textId="77777777" w:rsidR="005B2079" w:rsidRDefault="005B2079" w:rsidP="005B2079">
      <w:pPr>
        <w:pStyle w:val="a3"/>
        <w:spacing w:before="4"/>
        <w:ind w:left="0"/>
      </w:pPr>
    </w:p>
    <w:p w14:paraId="032F03DD" w14:textId="506222BC" w:rsidR="005B2079" w:rsidRDefault="005B2079" w:rsidP="005B2079">
      <w:pPr>
        <w:pStyle w:val="a3"/>
        <w:spacing w:line="360" w:lineRule="auto"/>
        <w:jc w:val="both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статьёй</w:t>
      </w:r>
      <w:r>
        <w:rPr>
          <w:spacing w:val="16"/>
        </w:rPr>
        <w:t xml:space="preserve"> </w:t>
      </w:r>
      <w:r>
        <w:t>9</w:t>
      </w:r>
      <w:r>
        <w:rPr>
          <w:spacing w:val="17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27.07.2006</w:t>
      </w:r>
      <w:r>
        <w:rPr>
          <w:spacing w:val="17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152-</w:t>
      </w:r>
      <w:r>
        <w:rPr>
          <w:spacing w:val="-7"/>
        </w:rPr>
        <w:t>ФЗ</w:t>
      </w:r>
      <w:r>
        <w:t xml:space="preserve"> </w:t>
      </w:r>
      <w:r>
        <w:t>«О персональных данных», даю своё добровольное согласие Федеральному государственному бюджетному научному учреждению «Федеральный институт</w:t>
      </w:r>
      <w:r>
        <w:rPr>
          <w:spacing w:val="-18"/>
        </w:rPr>
        <w:t xml:space="preserve"> </w:t>
      </w:r>
      <w:r>
        <w:t>родных</w:t>
      </w:r>
      <w:r>
        <w:rPr>
          <w:spacing w:val="-17"/>
        </w:rPr>
        <w:t xml:space="preserve"> </w:t>
      </w:r>
      <w:r>
        <w:t>языков</w:t>
      </w:r>
      <w:r>
        <w:rPr>
          <w:spacing w:val="-18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Федерации»</w:t>
      </w:r>
      <w:r>
        <w:rPr>
          <w:spacing w:val="-17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Оператор) на обработку моих персональных данных, указанных в настоящей анкете участника конкурса переводчиков (далее — Анкета), в целях:</w:t>
      </w:r>
    </w:p>
    <w:p w14:paraId="3DB3F4FA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line="343" w:lineRule="exact"/>
        <w:rPr>
          <w:sz w:val="28"/>
        </w:rPr>
      </w:pP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переводчиков;</w:t>
      </w:r>
    </w:p>
    <w:p w14:paraId="3BC9DD6F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161"/>
        <w:rPr>
          <w:sz w:val="28"/>
        </w:rPr>
      </w:pP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базы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14:paraId="4A40C829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161"/>
        <w:rPr>
          <w:sz w:val="28"/>
        </w:rPr>
      </w:pPr>
      <w:r>
        <w:rPr>
          <w:sz w:val="28"/>
        </w:rPr>
        <w:t>подготовки</w:t>
      </w:r>
      <w:r>
        <w:rPr>
          <w:spacing w:val="-12"/>
          <w:sz w:val="28"/>
        </w:rPr>
        <w:t xml:space="preserve"> </w:t>
      </w:r>
      <w:r>
        <w:rPr>
          <w:sz w:val="28"/>
        </w:rPr>
        <w:t>наградных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(дипломов,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</w:t>
      </w:r>
      <w:r>
        <w:rPr>
          <w:spacing w:val="-45"/>
          <w:sz w:val="28"/>
        </w:rPr>
        <w:t xml:space="preserve"> </w:t>
      </w:r>
      <w:r>
        <w:rPr>
          <w:spacing w:val="-4"/>
          <w:sz w:val="28"/>
        </w:rPr>
        <w:t>д.);</w:t>
      </w:r>
    </w:p>
    <w:p w14:paraId="324BA8C2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161" w:line="355" w:lineRule="auto"/>
        <w:ind w:right="145"/>
        <w:jc w:val="both"/>
        <w:rPr>
          <w:sz w:val="28"/>
        </w:rPr>
      </w:pPr>
      <w:r>
        <w:rPr>
          <w:sz w:val="28"/>
        </w:rPr>
        <w:t>публикации результатов конкурса (в том числе на официальном сайте и в социальных сетях учреждения) с указанием фамилии, имени, отчества, места проживания и результата участия (при наличии);</w:t>
      </w:r>
    </w:p>
    <w:p w14:paraId="1B95E87B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8" w:line="352" w:lineRule="auto"/>
        <w:ind w:right="152"/>
        <w:jc w:val="both"/>
        <w:rPr>
          <w:sz w:val="28"/>
        </w:rPr>
      </w:pPr>
      <w:r>
        <w:rPr>
          <w:sz w:val="28"/>
        </w:rPr>
        <w:t xml:space="preserve">направления информационных сообщений, связанных с проведением </w:t>
      </w:r>
      <w:r>
        <w:rPr>
          <w:spacing w:val="-2"/>
          <w:sz w:val="28"/>
        </w:rPr>
        <w:t>конкурса.</w:t>
      </w:r>
    </w:p>
    <w:p w14:paraId="61046D88" w14:textId="77777777" w:rsidR="005B2079" w:rsidRDefault="005B2079" w:rsidP="005B2079">
      <w:pPr>
        <w:pStyle w:val="a3"/>
        <w:spacing w:before="8" w:line="360" w:lineRule="auto"/>
        <w:ind w:right="146"/>
        <w:jc w:val="both"/>
      </w:pPr>
      <w:r>
        <w:t>Под обработкой персональных данных понимаются следующие действия (операции):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 — с использованием средств автоматизации и/или без использования таких средств.</w:t>
      </w:r>
    </w:p>
    <w:p w14:paraId="01EAD2C0" w14:textId="77777777" w:rsidR="005B2079" w:rsidRDefault="005B2079" w:rsidP="005B2079">
      <w:pPr>
        <w:pStyle w:val="a3"/>
        <w:spacing w:before="3"/>
        <w:jc w:val="both"/>
      </w:pPr>
      <w:r>
        <w:t>Перечень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даётся</w:t>
      </w:r>
      <w:r>
        <w:rPr>
          <w:spacing w:val="-5"/>
        </w:rPr>
        <w:t xml:space="preserve"> </w:t>
      </w:r>
      <w:r>
        <w:rPr>
          <w:spacing w:val="-2"/>
        </w:rPr>
        <w:t>согласие:</w:t>
      </w:r>
    </w:p>
    <w:p w14:paraId="28A3C926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3"/>
        </w:tabs>
        <w:spacing w:before="157"/>
        <w:ind w:left="423" w:hanging="359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отчество;</w:t>
      </w:r>
    </w:p>
    <w:p w14:paraId="2E686F87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3"/>
        </w:tabs>
        <w:spacing w:before="161"/>
        <w:ind w:left="423" w:hanging="359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рождения;</w:t>
      </w:r>
    </w:p>
    <w:p w14:paraId="778B6BC6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87" w:line="352" w:lineRule="auto"/>
        <w:ind w:right="151"/>
        <w:rPr>
          <w:sz w:val="28"/>
        </w:rPr>
      </w:pPr>
      <w:r>
        <w:rPr>
          <w:sz w:val="28"/>
        </w:rPr>
        <w:lastRenderedPageBreak/>
        <w:t>контактные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(номер</w:t>
      </w:r>
      <w:r>
        <w:rPr>
          <w:spacing w:val="40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почты,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почтовый </w:t>
      </w:r>
      <w:r>
        <w:rPr>
          <w:spacing w:val="-2"/>
          <w:sz w:val="28"/>
        </w:rPr>
        <w:t>адрес);</w:t>
      </w:r>
    </w:p>
    <w:p w14:paraId="3AB2940D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11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опыте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6FE679C8" w14:textId="77777777" w:rsidR="005B2079" w:rsidRDefault="005B2079" w:rsidP="005B2079">
      <w:pPr>
        <w:pStyle w:val="a5"/>
        <w:numPr>
          <w:ilvl w:val="0"/>
          <w:numId w:val="1"/>
        </w:numPr>
        <w:tabs>
          <w:tab w:val="left" w:pos="424"/>
        </w:tabs>
        <w:spacing w:before="157"/>
        <w:rPr>
          <w:sz w:val="28"/>
        </w:rPr>
      </w:pPr>
      <w:r>
        <w:rPr>
          <w:sz w:val="28"/>
        </w:rPr>
        <w:t>иная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Анкете.</w:t>
      </w:r>
    </w:p>
    <w:p w14:paraId="77DADD4C" w14:textId="77777777" w:rsidR="005B2079" w:rsidRDefault="005B2079" w:rsidP="005B2079">
      <w:pPr>
        <w:pStyle w:val="a3"/>
        <w:spacing w:before="161" w:line="362" w:lineRule="auto"/>
        <w:ind w:right="148"/>
        <w:jc w:val="both"/>
      </w:pPr>
      <w:r>
        <w:t>Настоящее согласие действует со дня его подписания до дня отзыва в письменной форме и может быть отозвано мной путём направления письменного заявления Оператору.</w:t>
      </w:r>
    </w:p>
    <w:p w14:paraId="22689F54" w14:textId="77777777" w:rsidR="005B2079" w:rsidRDefault="005B2079" w:rsidP="005B2079">
      <w:pPr>
        <w:pStyle w:val="a3"/>
        <w:spacing w:line="360" w:lineRule="auto"/>
        <w:ind w:right="145"/>
        <w:jc w:val="both"/>
      </w:pPr>
      <w:r>
        <w:t>Подтверждаю, что ознакомлен(а) с положениями Федерального закона от 27.07.2006 г. № 152-ФЗ «О персональных данных», мне разъяснены права и обязанности в области защиты персональных данных.</w:t>
      </w:r>
    </w:p>
    <w:p w14:paraId="22B51097" w14:textId="77777777" w:rsidR="005B2079" w:rsidRDefault="005B2079" w:rsidP="005B2079">
      <w:pPr>
        <w:pStyle w:val="a3"/>
        <w:spacing w:before="156"/>
        <w:ind w:left="0"/>
      </w:pPr>
    </w:p>
    <w:p w14:paraId="174A37BE" w14:textId="77777777" w:rsidR="005B2079" w:rsidRDefault="005B2079" w:rsidP="005B2079">
      <w:pPr>
        <w:pStyle w:val="a3"/>
        <w:tabs>
          <w:tab w:val="left" w:pos="3712"/>
        </w:tabs>
        <w:jc w:val="both"/>
      </w:pPr>
      <w:r>
        <w:t xml:space="preserve">Дата: </w:t>
      </w:r>
      <w:r>
        <w:rPr>
          <w:u w:val="single"/>
        </w:rPr>
        <w:tab/>
      </w:r>
    </w:p>
    <w:p w14:paraId="1549210F" w14:textId="229A13B6" w:rsidR="005B2079" w:rsidRDefault="005B2079" w:rsidP="005B2079">
      <w:pPr>
        <w:pStyle w:val="a3"/>
        <w:tabs>
          <w:tab w:val="left" w:pos="5170"/>
          <w:tab w:val="left" w:pos="9721"/>
        </w:tabs>
        <w:spacing w:before="158"/>
        <w:jc w:val="both"/>
      </w:pPr>
      <w:r>
        <w:rPr>
          <w:spacing w:val="-2"/>
        </w:rPr>
        <w:t>Подпись:</w:t>
      </w:r>
      <w:r>
        <w:rPr>
          <w:u w:val="single"/>
        </w:rPr>
        <w:tab/>
      </w:r>
      <w:r>
        <w:t>/</w:t>
      </w:r>
      <w:r>
        <w:t>_____________________________</w:t>
      </w:r>
    </w:p>
    <w:p w14:paraId="3185F64C" w14:textId="22DEE98F" w:rsidR="005B2079" w:rsidRDefault="005B2079" w:rsidP="005B2079">
      <w:pPr>
        <w:pStyle w:val="a3"/>
        <w:tabs>
          <w:tab w:val="left" w:pos="5576"/>
        </w:tabs>
        <w:spacing w:before="163"/>
        <w:ind w:left="1822"/>
      </w:pPr>
      <w:r>
        <w:rPr>
          <w:spacing w:val="-2"/>
        </w:rPr>
        <w:t>(подпись)</w:t>
      </w:r>
      <w:r>
        <w:t xml:space="preserve">                               </w:t>
      </w:r>
      <w:bookmarkStart w:id="0" w:name="_GoBack"/>
      <w:bookmarkEnd w:id="0"/>
      <w:r>
        <w:t>(расшифровка</w:t>
      </w:r>
      <w:r>
        <w:rPr>
          <w:spacing w:val="-18"/>
        </w:rPr>
        <w:t xml:space="preserve"> </w:t>
      </w:r>
      <w:r>
        <w:t>подписи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Ф.</w:t>
      </w:r>
      <w:r>
        <w:rPr>
          <w:spacing w:val="-17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rPr>
          <w:spacing w:val="-5"/>
        </w:rPr>
        <w:t>О.)</w:t>
      </w:r>
    </w:p>
    <w:p w14:paraId="288576C8" w14:textId="77777777" w:rsidR="00DA088E" w:rsidRPr="00DA088E" w:rsidRDefault="00DA088E" w:rsidP="00DA088E">
      <w:pPr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DA088E" w:rsidRPr="00DA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B0496"/>
    <w:multiLevelType w:val="hybridMultilevel"/>
    <w:tmpl w:val="28523870"/>
    <w:lvl w:ilvl="0" w:tplc="74BE14A6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6EDF3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F6747B8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EA9E42B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702E0586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47A872DE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3B348902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86087CC4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06E02E2A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8E"/>
    <w:rsid w:val="000721C3"/>
    <w:rsid w:val="000C1FEA"/>
    <w:rsid w:val="000C35FC"/>
    <w:rsid w:val="001D4E8E"/>
    <w:rsid w:val="002F6FC2"/>
    <w:rsid w:val="003B010B"/>
    <w:rsid w:val="004D1C6C"/>
    <w:rsid w:val="005B2079"/>
    <w:rsid w:val="00700FED"/>
    <w:rsid w:val="0072775D"/>
    <w:rsid w:val="00994CA1"/>
    <w:rsid w:val="00B14CA1"/>
    <w:rsid w:val="00D85BFC"/>
    <w:rsid w:val="00DA088E"/>
    <w:rsid w:val="00F71D02"/>
    <w:rsid w:val="00F8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F194"/>
  <w15:chartTrackingRefBased/>
  <w15:docId w15:val="{5AE48E86-FFED-422C-A364-6DB7A8B2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B2079"/>
    <w:pPr>
      <w:widowControl w:val="0"/>
      <w:autoSpaceDE w:val="0"/>
      <w:autoSpaceDN w:val="0"/>
      <w:spacing w:after="0" w:line="240" w:lineRule="auto"/>
      <w:ind w:left="4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20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2079"/>
    <w:pPr>
      <w:widowControl w:val="0"/>
      <w:autoSpaceDE w:val="0"/>
      <w:autoSpaceDN w:val="0"/>
      <w:spacing w:after="0" w:line="240" w:lineRule="auto"/>
      <w:ind w:left="424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PC1010</dc:creator>
  <cp:keywords/>
  <dc:description/>
  <cp:lastModifiedBy>PC1010</cp:lastModifiedBy>
  <cp:revision>2</cp:revision>
  <dcterms:created xsi:type="dcterms:W3CDTF">2026-08-14T07:13:00Z</dcterms:created>
  <dcterms:modified xsi:type="dcterms:W3CDTF">2026-08-14T07:13:00Z</dcterms:modified>
</cp:coreProperties>
</file>